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05" w:rsidRPr="002C7C45" w:rsidRDefault="00117F05" w:rsidP="00117F05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r-HR"/>
        </w:rPr>
        <w:t xml:space="preserve">Obavijest </w:t>
      </w:r>
    </w:p>
    <w:p w:rsidR="00117F05" w:rsidRDefault="00117F05" w:rsidP="00117F0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r-HR"/>
        </w:rPr>
      </w:pPr>
      <w:r w:rsidRPr="002C7C45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Obavijest kandidatima prijavljenim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na natječaj objavljen 19. studenog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</w:t>
      </w:r>
      <w:r w:rsidRPr="002C7C45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2019. na stranicama Hrvatskog zavoda za zapošljavanje, web-stranici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i oglasnoj ploči </w:t>
      </w:r>
      <w:r w:rsidRPr="002C7C45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Osnovne škole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Vladimir Nazor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Topusko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,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Topusko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</w:t>
      </w:r>
      <w:r w:rsidRPr="002C7C45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za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r-HR"/>
        </w:rPr>
        <w:t xml:space="preserve"> zapošljavanje  kuhara /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r-HR"/>
        </w:rPr>
        <w:t>ice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r-HR"/>
        </w:rPr>
        <w:t xml:space="preserve"> - </w:t>
      </w:r>
      <w:r w:rsidRPr="002C7C4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r-HR"/>
        </w:rPr>
        <w:t xml:space="preserve">1 izvršitelj(m/ž),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r-HR"/>
        </w:rPr>
        <w:t xml:space="preserve">puno radno vrijeme 40  sati tjedno, na </w:t>
      </w:r>
      <w:r w:rsidRPr="002C7C4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r-HR"/>
        </w:rPr>
        <w:t xml:space="preserve">određeno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r-HR"/>
        </w:rPr>
        <w:t>do kraja školske  godine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r-HR"/>
        </w:rPr>
        <w:t xml:space="preserve"> </w:t>
      </w:r>
    </w:p>
    <w:p w:rsidR="00117F05" w:rsidRPr="002C7C45" w:rsidRDefault="00117F05" w:rsidP="00117F0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Osnovna škola Vladimir Nazor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Topusko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, Školska 12,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Topusko</w:t>
      </w:r>
      <w:proofErr w:type="spellEnd"/>
      <w:r w:rsidRPr="002C7C45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 </w:t>
      </w:r>
    </w:p>
    <w:p w:rsidR="00117F05" w:rsidRPr="002C7C45" w:rsidRDefault="00117F05" w:rsidP="00117F0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 w:rsidRPr="002C7C45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Povjerenstvo za provedbu javnog natječaja (u daljnjem tekstu: Povjerenstvo) donosi</w:t>
      </w:r>
    </w:p>
    <w:p w:rsidR="00117F05" w:rsidRPr="002C7C45" w:rsidRDefault="00117F05" w:rsidP="00117F05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 w:rsidRPr="002C7C4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r-HR"/>
        </w:rPr>
        <w:t>OBAVIJEST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r-HR"/>
        </w:rPr>
        <w:t xml:space="preserve"> o </w:t>
      </w:r>
    </w:p>
    <w:p w:rsidR="00117F05" w:rsidRPr="002C7C45" w:rsidRDefault="00117F05" w:rsidP="00117F05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r-HR"/>
        </w:rPr>
        <w:t>razgovoru s  kandidatima prijavljenim na natječaj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r-HR"/>
        </w:rPr>
        <w:t xml:space="preserve"> za radno mjesto kuhara /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r-HR"/>
        </w:rPr>
        <w:t>ice</w:t>
      </w:r>
      <w:proofErr w:type="spellEnd"/>
      <w:r w:rsidRPr="002C7C4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r-HR"/>
        </w:rPr>
        <w:t xml:space="preserve"> održat će se dana</w:t>
      </w:r>
    </w:p>
    <w:p w:rsidR="00117F05" w:rsidRPr="002C7C45" w:rsidRDefault="00117F05" w:rsidP="00117F05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04. prosinca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2019. s početkom u 10,2</w:t>
      </w:r>
      <w:r w:rsidRPr="002C7C45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0 sati</w:t>
      </w:r>
    </w:p>
    <w:p w:rsidR="00117F05" w:rsidRPr="002C7C45" w:rsidRDefault="00117F05" w:rsidP="00117F05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u prostorijama Osnovne škole Vladimir Nazor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Topusko</w:t>
      </w:r>
      <w:proofErr w:type="spellEnd"/>
    </w:p>
    <w:p w:rsidR="00117F05" w:rsidRPr="002C7C45" w:rsidRDefault="00117F05" w:rsidP="00117F0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 w:rsidRPr="002C7C45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 </w:t>
      </w:r>
    </w:p>
    <w:p w:rsidR="00117F05" w:rsidRPr="002C7C45" w:rsidRDefault="00117F05" w:rsidP="00117F0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Sadržaj i način</w:t>
      </w:r>
      <w:r w:rsidRPr="002C7C45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:</w:t>
      </w:r>
    </w:p>
    <w:p w:rsidR="00117F05" w:rsidRPr="002C7C45" w:rsidRDefault="00117F05" w:rsidP="00117F0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 w:rsidRPr="002C7C45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Povjerenstvo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koje se sastoji od tri člana obavit će razgovor ( intervju ) s kandidatima.</w:t>
      </w:r>
    </w:p>
    <w:p w:rsidR="00117F05" w:rsidRPr="002C7C45" w:rsidRDefault="00117F05" w:rsidP="00117F0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Razgovoru </w:t>
      </w:r>
      <w:r w:rsidRPr="002C7C45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mogu pristupiti kandidati koji dođu u zak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azano vrijeme i</w:t>
      </w:r>
      <w:r w:rsidRPr="002C7C45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dokažu identitet osobnom iskaznicom ili putovnicom.</w:t>
      </w:r>
    </w:p>
    <w:p w:rsidR="00117F05" w:rsidRPr="002C7C45" w:rsidRDefault="00117F05" w:rsidP="00117F0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 w:rsidRPr="002C7C45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Za kandi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data koji ne pristupi razgovoru</w:t>
      </w:r>
      <w:r w:rsidRPr="002C7C45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smatrat će se da je povukao prijavu i više se neće smatrati kandidatom.</w:t>
      </w:r>
    </w:p>
    <w:p w:rsidR="00117F05" w:rsidRDefault="00117F05" w:rsidP="00117F0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 w:rsidRPr="002C7C45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Povjerenstvo će kroz razgovor s kandidatima utvrditi interese, profesionalne ciljeve te motiv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aciju kandidata za rad u školi.</w:t>
      </w:r>
    </w:p>
    <w:p w:rsidR="00117F05" w:rsidRDefault="00117F05" w:rsidP="00117F0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Predsjednik Povjerenstava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</w:t>
      </w:r>
    </w:p>
    <w:p w:rsidR="00117F05" w:rsidRDefault="00117F05" w:rsidP="00117F0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Jana Markulin, ravnateljica</w:t>
      </w:r>
    </w:p>
    <w:p w:rsidR="00117F05" w:rsidRDefault="00117F05" w:rsidP="00117F0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</w:p>
    <w:p w:rsidR="00117F05" w:rsidRPr="002C7C45" w:rsidRDefault="00117F05" w:rsidP="00117F0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</w:p>
    <w:p w:rsidR="008E25FD" w:rsidRDefault="008E25FD"/>
    <w:sectPr w:rsidR="008E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30"/>
    <w:rsid w:val="00117F05"/>
    <w:rsid w:val="008E25FD"/>
    <w:rsid w:val="00C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14A5"/>
  <w15:chartTrackingRefBased/>
  <w15:docId w15:val="{3B45419B-D77A-44D7-B796-9E7D025D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F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2019-11-29T10:27:00Z</dcterms:created>
  <dcterms:modified xsi:type="dcterms:W3CDTF">2019-11-29T10:30:00Z</dcterms:modified>
</cp:coreProperties>
</file>